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193E" w:rsidRDefault="00144B37">
      <w:pPr>
        <w:adjustRightInd w:val="0"/>
        <w:snapToGrid w:val="0"/>
        <w:spacing w:line="620" w:lineRule="exact"/>
        <w:jc w:val="center"/>
        <w:rPr>
          <w:rFonts w:ascii="仿宋_GB2312" w:eastAsia="仿宋_GB2312" w:hAnsi="仿宋_GB2312" w:cs="仿宋_GB2312"/>
          <w:sz w:val="32"/>
          <w:szCs w:val="32"/>
        </w:rPr>
      </w:pPr>
      <w:bookmarkStart w:id="0" w:name="_GoBack"/>
      <w:r>
        <w:rPr>
          <w:rFonts w:ascii="方正小标宋_GBK" w:eastAsia="方正小标宋_GBK" w:hAnsi="方正小标宋_GBK" w:cs="方正小标宋_GBK" w:hint="eastAsia"/>
          <w:sz w:val="44"/>
          <w:szCs w:val="44"/>
        </w:rPr>
        <w:t>富民县融媒体中心简介</w:t>
      </w:r>
      <w:bookmarkEnd w:id="0"/>
    </w:p>
    <w:p w:rsidR="00B5193E" w:rsidRDefault="00144B37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富民县融媒体中心</w:t>
      </w:r>
      <w:r>
        <w:rPr>
          <w:rFonts w:ascii="仿宋_GB2312" w:eastAsia="仿宋_GB2312" w:hAnsi="仿宋_GB2312" w:cs="仿宋_GB2312" w:hint="eastAsia"/>
          <w:spacing w:val="-10"/>
          <w:sz w:val="32"/>
          <w:szCs w:val="32"/>
        </w:rPr>
        <w:t>为中共富民县委直属事业单位，</w:t>
      </w:r>
      <w:r>
        <w:rPr>
          <w:rFonts w:ascii="仿宋_GB2312" w:eastAsia="仿宋_GB2312" w:hAnsi="仿宋_GB2312" w:cs="仿宋_GB2312" w:hint="eastAsia"/>
          <w:sz w:val="32"/>
          <w:szCs w:val="32"/>
        </w:rPr>
        <w:t>归口中共富民县委宣传部管理，为财政全额拨款事业单位，机构类别公益一类。富民县融媒体中心核定事业编制</w:t>
      </w:r>
      <w:r>
        <w:rPr>
          <w:rFonts w:ascii="仿宋_GB2312" w:eastAsia="仿宋_GB2312" w:hAnsi="仿宋_GB2312" w:cs="仿宋_GB2312" w:hint="eastAsia"/>
          <w:sz w:val="32"/>
          <w:szCs w:val="32"/>
        </w:rPr>
        <w:t>23</w:t>
      </w:r>
      <w:r>
        <w:rPr>
          <w:rFonts w:ascii="仿宋_GB2312" w:eastAsia="仿宋_GB2312" w:hAnsi="仿宋_GB2312" w:cs="仿宋_GB2312" w:hint="eastAsia"/>
          <w:sz w:val="32"/>
          <w:szCs w:val="32"/>
        </w:rPr>
        <w:t>名。</w:t>
      </w:r>
      <w:r>
        <w:rPr>
          <w:rFonts w:ascii="仿宋_GB2312" w:eastAsia="仿宋_GB2312" w:hAnsi="仿宋_GB2312" w:cs="仿宋_GB2312" w:hint="eastAsia"/>
          <w:sz w:val="32"/>
          <w:szCs w:val="32"/>
        </w:rPr>
        <w:t>目前在职在编人员</w:t>
      </w:r>
      <w:r>
        <w:rPr>
          <w:rFonts w:ascii="仿宋_GB2312" w:eastAsia="仿宋_GB2312" w:hAnsi="仿宋_GB2312" w:cs="仿宋_GB2312" w:hint="eastAsia"/>
          <w:sz w:val="32"/>
          <w:szCs w:val="32"/>
        </w:rPr>
        <w:t>22</w:t>
      </w:r>
      <w:r>
        <w:rPr>
          <w:rFonts w:ascii="仿宋_GB2312" w:eastAsia="仿宋_GB2312" w:hAnsi="仿宋_GB2312" w:cs="仿宋_GB2312" w:hint="eastAsia"/>
          <w:sz w:val="32"/>
          <w:szCs w:val="32"/>
        </w:rPr>
        <w:t>人。</w:t>
      </w:r>
    </w:p>
    <w:p w:rsidR="00B5193E" w:rsidRDefault="00144B37">
      <w:pPr>
        <w:numPr>
          <w:ilvl w:val="0"/>
          <w:numId w:val="1"/>
        </w:numPr>
        <w:adjustRightInd w:val="0"/>
        <w:snapToGrid w:val="0"/>
        <w:spacing w:line="560" w:lineRule="exact"/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主要职能职责</w:t>
      </w:r>
    </w:p>
    <w:p w:rsidR="00B5193E" w:rsidRDefault="00144B37">
      <w:pPr>
        <w:adjustRightInd w:val="0"/>
        <w:snapToGrid w:val="0"/>
        <w:spacing w:line="56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坚持党管媒体，贯彻执行党和国家有关新闻宣传工作的路线、方针、政策和法律法规，遵循新闻传播规律，规范新闻生产流程，拓展新闻服务领域，扩大媒体覆盖范围，提高媒体引领能力，推动传统媒体与新兴媒体融合发展，巩固宣传思想文化阵地、壮大主流思想舆论。负责研究制定融媒体中心发展战略目标、规划布局、措施办法并组织实施。对内负责构建宣传系统与全县各级各部门的信息互通渠道，对外负责构建县级宣传平台矩阵。坚持一体化发展方向和移动优先战略，负责整合传统媒体和新兴媒体资源，建设和完善采编中心，探索运用新技术、新机制、新模式，提升县属</w:t>
      </w:r>
      <w:r>
        <w:rPr>
          <w:rFonts w:ascii="仿宋_GB2312" w:eastAsia="仿宋_GB2312" w:hAnsi="仿宋_GB2312" w:cs="仿宋_GB2312" w:hint="eastAsia"/>
          <w:sz w:val="32"/>
          <w:szCs w:val="32"/>
        </w:rPr>
        <w:t>广播电视、微博、微信、手机报、网站等宣传平台的运营、管理和维护水平，提高县属媒体的传播力、引导力、影响力和公信力。</w:t>
      </w:r>
    </w:p>
    <w:p w:rsidR="00B5193E" w:rsidRDefault="00144B37">
      <w:pPr>
        <w:numPr>
          <w:ilvl w:val="0"/>
          <w:numId w:val="1"/>
        </w:numPr>
        <w:adjustRightInd w:val="0"/>
        <w:snapToGrid w:val="0"/>
        <w:spacing w:line="560" w:lineRule="exact"/>
        <w:ind w:firstLineChars="200" w:firstLine="640"/>
        <w:jc w:val="left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单位地址</w:t>
      </w:r>
    </w:p>
    <w:p w:rsidR="00B5193E" w:rsidRDefault="00144B37">
      <w:pPr>
        <w:adjustRightInd w:val="0"/>
        <w:snapToGrid w:val="0"/>
        <w:spacing w:line="560" w:lineRule="exact"/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富民县黎阳时代广场黎阳大厦</w:t>
      </w:r>
      <w:r>
        <w:rPr>
          <w:rFonts w:ascii="仿宋_GB2312" w:eastAsia="仿宋_GB2312" w:hAnsi="仿宋_GB2312" w:cs="仿宋_GB2312" w:hint="eastAsia"/>
          <w:sz w:val="32"/>
          <w:szCs w:val="32"/>
        </w:rPr>
        <w:t>21</w:t>
      </w:r>
      <w:r>
        <w:rPr>
          <w:rFonts w:ascii="仿宋_GB2312" w:eastAsia="仿宋_GB2312" w:hAnsi="仿宋_GB2312" w:cs="仿宋_GB2312" w:hint="eastAsia"/>
          <w:sz w:val="32"/>
          <w:szCs w:val="32"/>
        </w:rPr>
        <w:t>楼</w:t>
      </w:r>
    </w:p>
    <w:p w:rsidR="00B5193E" w:rsidRDefault="00144B37">
      <w:pPr>
        <w:numPr>
          <w:ilvl w:val="0"/>
          <w:numId w:val="1"/>
        </w:numPr>
        <w:adjustRightInd w:val="0"/>
        <w:snapToGrid w:val="0"/>
        <w:spacing w:line="560" w:lineRule="exact"/>
        <w:ind w:firstLineChars="200" w:firstLine="640"/>
        <w:jc w:val="left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联系人及联系电话</w:t>
      </w:r>
    </w:p>
    <w:p w:rsidR="00B5193E" w:rsidRDefault="00144B37">
      <w:pPr>
        <w:adjustRightInd w:val="0"/>
        <w:snapToGrid w:val="0"/>
        <w:spacing w:line="560" w:lineRule="exact"/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联系人：孟</w:t>
      </w:r>
      <w:r w:rsidR="00630EAE">
        <w:rPr>
          <w:rFonts w:ascii="仿宋_GB2312" w:eastAsia="仿宋_GB2312" w:hAnsi="仿宋_GB2312" w:cs="仿宋_GB2312" w:hint="eastAsia"/>
          <w:sz w:val="32"/>
          <w:szCs w:val="32"/>
        </w:rPr>
        <w:t>老师</w:t>
      </w:r>
    </w:p>
    <w:p w:rsidR="00B5193E" w:rsidRDefault="00144B37">
      <w:pPr>
        <w:adjustRightInd w:val="0"/>
        <w:snapToGrid w:val="0"/>
        <w:spacing w:line="560" w:lineRule="exact"/>
        <w:ind w:firstLine="42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联系电话：</w:t>
      </w:r>
      <w:r w:rsidR="00630EAE">
        <w:rPr>
          <w:rFonts w:ascii="仿宋_GB2312" w:eastAsia="仿宋_GB2312" w:hAnsi="仿宋_GB2312" w:cs="仿宋_GB2312" w:hint="eastAsia"/>
          <w:sz w:val="32"/>
          <w:szCs w:val="32"/>
        </w:rPr>
        <w:t>0871-68813456</w:t>
      </w:r>
    </w:p>
    <w:sectPr w:rsidR="00B5193E" w:rsidSect="00B5193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44B37" w:rsidRDefault="00144B37" w:rsidP="00630EAE">
      <w:r>
        <w:separator/>
      </w:r>
    </w:p>
  </w:endnote>
  <w:endnote w:type="continuationSeparator" w:id="1">
    <w:p w:rsidR="00144B37" w:rsidRDefault="00144B37" w:rsidP="00630EA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44B37" w:rsidRDefault="00144B37" w:rsidP="00630EAE">
      <w:r>
        <w:separator/>
      </w:r>
    </w:p>
  </w:footnote>
  <w:footnote w:type="continuationSeparator" w:id="1">
    <w:p w:rsidR="00144B37" w:rsidRDefault="00144B37" w:rsidP="00630EA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861CB319"/>
    <w:multiLevelType w:val="singleLevel"/>
    <w:tmpl w:val="861CB319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73ED59C2"/>
    <w:rsid w:val="00144B37"/>
    <w:rsid w:val="00630EAE"/>
    <w:rsid w:val="00B5193E"/>
    <w:rsid w:val="4A843BD6"/>
    <w:rsid w:val="73ED59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5193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630EA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630EAE"/>
    <w:rPr>
      <w:kern w:val="2"/>
      <w:sz w:val="18"/>
      <w:szCs w:val="18"/>
    </w:rPr>
  </w:style>
  <w:style w:type="paragraph" w:styleId="a4">
    <w:name w:val="footer"/>
    <w:basedOn w:val="a"/>
    <w:link w:val="Char0"/>
    <w:rsid w:val="00630EA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630EAE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71</Words>
  <Characters>407</Characters>
  <Application>Microsoft Office Word</Application>
  <DocSecurity>0</DocSecurity>
  <Lines>3</Lines>
  <Paragraphs>1</Paragraphs>
  <ScaleCrop>false</ScaleCrop>
  <Company>China</Company>
  <LinksUpToDate>false</LinksUpToDate>
  <CharactersWithSpaces>477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没翅膀的燕子</dc:creator>
  <cp:lastModifiedBy>User</cp:lastModifiedBy>
  <cp:revision>2</cp:revision>
  <dcterms:created xsi:type="dcterms:W3CDTF">2021-12-03T06:07:00Z</dcterms:created>
  <dcterms:modified xsi:type="dcterms:W3CDTF">2021-12-17T09:56:00Z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2052-11.8.6.8810</vt:lpwstr>
  </property>
</Properties>
</file>